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506" w:type="dxa"/>
        <w:tblLayout w:type="fixed"/>
        <w:tblLook w:val="04A0" w:firstRow="1" w:lastRow="0" w:firstColumn="1" w:lastColumn="0" w:noHBand="0" w:noVBand="1"/>
      </w:tblPr>
      <w:tblGrid>
        <w:gridCol w:w="4836"/>
        <w:gridCol w:w="1822"/>
        <w:gridCol w:w="3848"/>
      </w:tblGrid>
      <w:tr w:rsidR="005A2907" w:rsidRPr="009B3D5F" w:rsidTr="00913E0E">
        <w:tc>
          <w:tcPr>
            <w:tcW w:w="4836" w:type="dxa"/>
          </w:tcPr>
          <w:p w:rsidR="005A2907" w:rsidRPr="006812B8" w:rsidRDefault="005A2907" w:rsidP="005A2907">
            <w:bookmarkStart w:id="0" w:name="_GoBack" w:colFirst="0" w:colLast="3"/>
            <w:r w:rsidRPr="006812B8">
              <w:rPr>
                <w:szCs w:val="28"/>
              </w:rPr>
              <w:t>Спортивные состязания «Я здоровье берегу, сам себе, я помогу»</w:t>
            </w:r>
          </w:p>
        </w:tc>
        <w:tc>
          <w:tcPr>
            <w:tcW w:w="1822" w:type="dxa"/>
          </w:tcPr>
          <w:p w:rsidR="005A2907" w:rsidRPr="006812B8" w:rsidRDefault="005A2907" w:rsidP="005A2907">
            <w:r w:rsidRPr="006812B8">
              <w:t>10.00-11.00</w:t>
            </w:r>
          </w:p>
        </w:tc>
        <w:tc>
          <w:tcPr>
            <w:tcW w:w="3848" w:type="dxa"/>
          </w:tcPr>
          <w:p w:rsidR="005A2907" w:rsidRPr="006812B8" w:rsidRDefault="005A2907" w:rsidP="005A2907">
            <w:pPr>
              <w:jc w:val="both"/>
            </w:pPr>
            <w:proofErr w:type="spellStart"/>
            <w:r w:rsidRPr="006812B8">
              <w:t>Кужелькова</w:t>
            </w:r>
            <w:proofErr w:type="spellEnd"/>
            <w:r w:rsidRPr="006812B8">
              <w:t xml:space="preserve"> О.С.,</w:t>
            </w:r>
          </w:p>
          <w:p w:rsidR="005A2907" w:rsidRPr="006812B8" w:rsidRDefault="005A2907" w:rsidP="005A2907">
            <w:pPr>
              <w:jc w:val="both"/>
            </w:pPr>
            <w:r w:rsidRPr="006812B8">
              <w:t xml:space="preserve"> учитель АФК</w:t>
            </w:r>
          </w:p>
        </w:tc>
      </w:tr>
      <w:tr w:rsidR="005A2907" w:rsidRPr="009B3D5F" w:rsidTr="00913E0E">
        <w:tc>
          <w:tcPr>
            <w:tcW w:w="4836" w:type="dxa"/>
          </w:tcPr>
          <w:p w:rsidR="005A2907" w:rsidRPr="006812B8" w:rsidRDefault="005A2907" w:rsidP="005A2907">
            <w:proofErr w:type="spellStart"/>
            <w:r w:rsidRPr="006812B8">
              <w:t>Квест</w:t>
            </w:r>
            <w:proofErr w:type="spellEnd"/>
            <w:r w:rsidRPr="006812B8">
              <w:t>-игра «В мире профессий»</w:t>
            </w:r>
          </w:p>
        </w:tc>
        <w:tc>
          <w:tcPr>
            <w:tcW w:w="1822" w:type="dxa"/>
          </w:tcPr>
          <w:p w:rsidR="005A2907" w:rsidRPr="006812B8" w:rsidRDefault="005A2907" w:rsidP="005A2907">
            <w:r w:rsidRPr="006812B8">
              <w:t>11.00 – 12.00</w:t>
            </w:r>
          </w:p>
        </w:tc>
        <w:tc>
          <w:tcPr>
            <w:tcW w:w="3848" w:type="dxa"/>
          </w:tcPr>
          <w:p w:rsidR="005A2907" w:rsidRPr="006812B8" w:rsidRDefault="005A2907" w:rsidP="005A2907">
            <w:pPr>
              <w:jc w:val="both"/>
            </w:pPr>
            <w:proofErr w:type="spellStart"/>
            <w:r w:rsidRPr="006812B8">
              <w:t>Грушецкая</w:t>
            </w:r>
            <w:proofErr w:type="spellEnd"/>
            <w:r w:rsidRPr="006812B8">
              <w:t xml:space="preserve"> Г.Н.</w:t>
            </w:r>
          </w:p>
        </w:tc>
      </w:tr>
      <w:tr w:rsidR="005A2907" w:rsidRPr="009B3D5F" w:rsidTr="00913E0E">
        <w:tc>
          <w:tcPr>
            <w:tcW w:w="4836" w:type="dxa"/>
          </w:tcPr>
          <w:p w:rsidR="005A2907" w:rsidRPr="006812B8" w:rsidRDefault="005A2907" w:rsidP="005A2907">
            <w:proofErr w:type="spellStart"/>
            <w:r>
              <w:t>Дисскусия</w:t>
            </w:r>
            <w:proofErr w:type="spellEnd"/>
            <w:r>
              <w:t xml:space="preserve"> «Дороги, которые мы выбрали»</w:t>
            </w:r>
          </w:p>
        </w:tc>
        <w:tc>
          <w:tcPr>
            <w:tcW w:w="1822" w:type="dxa"/>
          </w:tcPr>
          <w:p w:rsidR="005A2907" w:rsidRPr="00545A33" w:rsidRDefault="005A2907" w:rsidP="005A2907">
            <w:r w:rsidRPr="00545A33">
              <w:t>11.00 – 12.00</w:t>
            </w:r>
          </w:p>
        </w:tc>
        <w:tc>
          <w:tcPr>
            <w:tcW w:w="3848" w:type="dxa"/>
          </w:tcPr>
          <w:p w:rsidR="005A2907" w:rsidRPr="00545A33" w:rsidRDefault="005A2907" w:rsidP="005A2907">
            <w:pPr>
              <w:jc w:val="both"/>
            </w:pPr>
            <w:r w:rsidRPr="00545A33">
              <w:t>Захарчук Р.Л.</w:t>
            </w:r>
          </w:p>
        </w:tc>
      </w:tr>
      <w:tr w:rsidR="005A2907" w:rsidRPr="00604F46" w:rsidTr="00913E0E">
        <w:tc>
          <w:tcPr>
            <w:tcW w:w="4836" w:type="dxa"/>
          </w:tcPr>
          <w:p w:rsidR="005A2907" w:rsidRPr="006812B8" w:rsidRDefault="005A2907" w:rsidP="005A2907">
            <w:pPr>
              <w:ind w:right="153"/>
              <w:rPr>
                <w:rFonts w:eastAsia="Calibri"/>
              </w:rPr>
            </w:pPr>
            <w:r w:rsidRPr="006812B8">
              <w:t>Час общения «Скажем ВИЧ-инфекции и СПИДУ  - нет!»</w:t>
            </w:r>
          </w:p>
        </w:tc>
        <w:tc>
          <w:tcPr>
            <w:tcW w:w="1822" w:type="dxa"/>
          </w:tcPr>
          <w:p w:rsidR="005A2907" w:rsidRPr="006812B8" w:rsidRDefault="005A2907" w:rsidP="005A2907">
            <w:r w:rsidRPr="006812B8">
              <w:t>12.00-12.45</w:t>
            </w:r>
          </w:p>
        </w:tc>
        <w:tc>
          <w:tcPr>
            <w:tcW w:w="3848" w:type="dxa"/>
          </w:tcPr>
          <w:p w:rsidR="005A2907" w:rsidRPr="006812B8" w:rsidRDefault="005A2907" w:rsidP="005A2907">
            <w:pPr>
              <w:jc w:val="both"/>
            </w:pPr>
            <w:proofErr w:type="spellStart"/>
            <w:r w:rsidRPr="006812B8">
              <w:t>Шутикова</w:t>
            </w:r>
            <w:proofErr w:type="spellEnd"/>
            <w:r w:rsidRPr="006812B8">
              <w:t xml:space="preserve"> Л.М.</w:t>
            </w:r>
          </w:p>
        </w:tc>
      </w:tr>
      <w:tr w:rsidR="005A2907" w:rsidRPr="006812B8" w:rsidTr="00913E0E">
        <w:tc>
          <w:tcPr>
            <w:tcW w:w="4836" w:type="dxa"/>
          </w:tcPr>
          <w:p w:rsidR="005A2907" w:rsidRPr="006812B8" w:rsidRDefault="005A2907" w:rsidP="005A2907">
            <w:r w:rsidRPr="006812B8">
              <w:t>Круглый стол «Профессиональное самоопределение»</w:t>
            </w:r>
          </w:p>
        </w:tc>
        <w:tc>
          <w:tcPr>
            <w:tcW w:w="1822" w:type="dxa"/>
          </w:tcPr>
          <w:p w:rsidR="005A2907" w:rsidRPr="006812B8" w:rsidRDefault="005A2907" w:rsidP="005A2907">
            <w:r w:rsidRPr="006812B8">
              <w:t>15.00- 16.00</w:t>
            </w:r>
          </w:p>
        </w:tc>
        <w:tc>
          <w:tcPr>
            <w:tcW w:w="3848" w:type="dxa"/>
          </w:tcPr>
          <w:p w:rsidR="005A2907" w:rsidRPr="006812B8" w:rsidRDefault="005A2907" w:rsidP="005A2907">
            <w:pPr>
              <w:jc w:val="both"/>
            </w:pPr>
            <w:r w:rsidRPr="006812B8">
              <w:t>Савчук И.Л.</w:t>
            </w:r>
          </w:p>
        </w:tc>
      </w:tr>
      <w:tr w:rsidR="005A2907" w:rsidRPr="009B3D5F" w:rsidTr="00913E0E">
        <w:trPr>
          <w:trHeight w:val="435"/>
        </w:trPr>
        <w:tc>
          <w:tcPr>
            <w:tcW w:w="4836" w:type="dxa"/>
          </w:tcPr>
          <w:p w:rsidR="005A2907" w:rsidRPr="009B3D5F" w:rsidRDefault="005A2907" w:rsidP="005A2907">
            <w:r w:rsidRPr="009B3D5F">
              <w:t>Объединение по интересам «Цвик-АРТ»</w:t>
            </w:r>
          </w:p>
        </w:tc>
        <w:tc>
          <w:tcPr>
            <w:tcW w:w="1822" w:type="dxa"/>
          </w:tcPr>
          <w:p w:rsidR="005A2907" w:rsidRPr="009B3D5F" w:rsidRDefault="005A2907" w:rsidP="005A2907">
            <w:r w:rsidRPr="009B3D5F">
              <w:t>15.00-15.45</w:t>
            </w:r>
          </w:p>
        </w:tc>
        <w:tc>
          <w:tcPr>
            <w:tcW w:w="3848" w:type="dxa"/>
          </w:tcPr>
          <w:p w:rsidR="005A2907" w:rsidRPr="009B3D5F" w:rsidRDefault="005A2907" w:rsidP="005A2907">
            <w:pPr>
              <w:jc w:val="both"/>
            </w:pPr>
            <w:proofErr w:type="spellStart"/>
            <w:r w:rsidRPr="009B3D5F">
              <w:t>Азенова</w:t>
            </w:r>
            <w:proofErr w:type="spellEnd"/>
            <w:r w:rsidRPr="009B3D5F">
              <w:t xml:space="preserve"> З.Г., воспитатель </w:t>
            </w:r>
          </w:p>
        </w:tc>
      </w:tr>
      <w:tr w:rsidR="005A2907" w:rsidRPr="009B3D5F" w:rsidTr="00913E0E">
        <w:tc>
          <w:tcPr>
            <w:tcW w:w="4836" w:type="dxa"/>
          </w:tcPr>
          <w:p w:rsidR="005A2907" w:rsidRPr="009B3D5F" w:rsidRDefault="005A2907" w:rsidP="005A2907">
            <w:r w:rsidRPr="009B3D5F">
              <w:t>Объединение по интересам «Радужка»</w:t>
            </w:r>
          </w:p>
        </w:tc>
        <w:tc>
          <w:tcPr>
            <w:tcW w:w="1822" w:type="dxa"/>
          </w:tcPr>
          <w:p w:rsidR="005A2907" w:rsidRPr="009B3D5F" w:rsidRDefault="005A2907" w:rsidP="005A2907">
            <w:r w:rsidRPr="009B3D5F">
              <w:t>16.00-17.35</w:t>
            </w:r>
          </w:p>
        </w:tc>
        <w:tc>
          <w:tcPr>
            <w:tcW w:w="3848" w:type="dxa"/>
          </w:tcPr>
          <w:p w:rsidR="005A2907" w:rsidRPr="009B3D5F" w:rsidRDefault="005A2907" w:rsidP="005A2907">
            <w:pPr>
              <w:jc w:val="both"/>
            </w:pPr>
            <w:proofErr w:type="spellStart"/>
            <w:r w:rsidRPr="009B3D5F">
              <w:t>Подстенная</w:t>
            </w:r>
            <w:proofErr w:type="spellEnd"/>
            <w:r w:rsidRPr="009B3D5F">
              <w:t xml:space="preserve"> Г.Н., </w:t>
            </w:r>
          </w:p>
          <w:p w:rsidR="005A2907" w:rsidRPr="009B3D5F" w:rsidRDefault="005A2907" w:rsidP="005A2907">
            <w:pPr>
              <w:jc w:val="both"/>
            </w:pPr>
            <w:r w:rsidRPr="009B3D5F">
              <w:t>педагог доп. образования</w:t>
            </w:r>
          </w:p>
        </w:tc>
      </w:tr>
      <w:tr w:rsidR="005A2907" w:rsidRPr="009B3D5F" w:rsidTr="00913E0E">
        <w:tc>
          <w:tcPr>
            <w:tcW w:w="4836" w:type="dxa"/>
          </w:tcPr>
          <w:p w:rsidR="005A2907" w:rsidRPr="009B3D5F" w:rsidRDefault="005A2907" w:rsidP="005A2907">
            <w:r w:rsidRPr="009B3D5F">
              <w:rPr>
                <w:lang w:eastAsia="en-US"/>
              </w:rPr>
              <w:t>Субботний кинозал</w:t>
            </w:r>
          </w:p>
        </w:tc>
        <w:tc>
          <w:tcPr>
            <w:tcW w:w="1822" w:type="dxa"/>
          </w:tcPr>
          <w:p w:rsidR="005A2907" w:rsidRPr="009B3D5F" w:rsidRDefault="005A2907" w:rsidP="005A2907">
            <w:r w:rsidRPr="009B3D5F">
              <w:t>19.00-20.30</w:t>
            </w:r>
          </w:p>
        </w:tc>
        <w:tc>
          <w:tcPr>
            <w:tcW w:w="3848" w:type="dxa"/>
          </w:tcPr>
          <w:p w:rsidR="005A2907" w:rsidRPr="009B3D5F" w:rsidRDefault="005A2907" w:rsidP="005A2907">
            <w:pPr>
              <w:jc w:val="both"/>
            </w:pPr>
            <w:r w:rsidRPr="009B3D5F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08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4DD6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3066A5"/>
    <w:rsid w:val="00317F94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C41E8"/>
    <w:rsid w:val="003D4CF0"/>
    <w:rsid w:val="003D79E7"/>
    <w:rsid w:val="00403F15"/>
    <w:rsid w:val="0041548E"/>
    <w:rsid w:val="00447E51"/>
    <w:rsid w:val="00453D70"/>
    <w:rsid w:val="00455F11"/>
    <w:rsid w:val="004610E1"/>
    <w:rsid w:val="004701E6"/>
    <w:rsid w:val="00481F30"/>
    <w:rsid w:val="004A23D6"/>
    <w:rsid w:val="004C1CCC"/>
    <w:rsid w:val="004C5E4C"/>
    <w:rsid w:val="004F084F"/>
    <w:rsid w:val="0051748C"/>
    <w:rsid w:val="00521E9F"/>
    <w:rsid w:val="0052330B"/>
    <w:rsid w:val="0052593B"/>
    <w:rsid w:val="00563037"/>
    <w:rsid w:val="0056338D"/>
    <w:rsid w:val="00577ADB"/>
    <w:rsid w:val="00594C6F"/>
    <w:rsid w:val="00595ABD"/>
    <w:rsid w:val="005A2907"/>
    <w:rsid w:val="005B1DCB"/>
    <w:rsid w:val="005C3636"/>
    <w:rsid w:val="005D09CF"/>
    <w:rsid w:val="005D7A10"/>
    <w:rsid w:val="005F3FEE"/>
    <w:rsid w:val="00653F71"/>
    <w:rsid w:val="0066009E"/>
    <w:rsid w:val="006652E7"/>
    <w:rsid w:val="006C2946"/>
    <w:rsid w:val="006D5757"/>
    <w:rsid w:val="006F2A62"/>
    <w:rsid w:val="00732460"/>
    <w:rsid w:val="007505DC"/>
    <w:rsid w:val="007B4BBE"/>
    <w:rsid w:val="007C0735"/>
    <w:rsid w:val="007C1E43"/>
    <w:rsid w:val="007E5015"/>
    <w:rsid w:val="007F2584"/>
    <w:rsid w:val="008127D0"/>
    <w:rsid w:val="00816025"/>
    <w:rsid w:val="00834F72"/>
    <w:rsid w:val="00837B85"/>
    <w:rsid w:val="008457F2"/>
    <w:rsid w:val="00873392"/>
    <w:rsid w:val="00877981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13E0E"/>
    <w:rsid w:val="00927DE9"/>
    <w:rsid w:val="00935CDF"/>
    <w:rsid w:val="00966C04"/>
    <w:rsid w:val="00975820"/>
    <w:rsid w:val="009761E4"/>
    <w:rsid w:val="00992E29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B0148E"/>
    <w:rsid w:val="00B14AE7"/>
    <w:rsid w:val="00B32F76"/>
    <w:rsid w:val="00B70489"/>
    <w:rsid w:val="00B8453E"/>
    <w:rsid w:val="00BB6911"/>
    <w:rsid w:val="00BD3458"/>
    <w:rsid w:val="00C04C6E"/>
    <w:rsid w:val="00C25A70"/>
    <w:rsid w:val="00C448CC"/>
    <w:rsid w:val="00C528F5"/>
    <w:rsid w:val="00C75701"/>
    <w:rsid w:val="00C83C30"/>
    <w:rsid w:val="00CA5712"/>
    <w:rsid w:val="00CA687B"/>
    <w:rsid w:val="00CB3115"/>
    <w:rsid w:val="00CE1D13"/>
    <w:rsid w:val="00CF6373"/>
    <w:rsid w:val="00D21B07"/>
    <w:rsid w:val="00D420D7"/>
    <w:rsid w:val="00D43E71"/>
    <w:rsid w:val="00D727D9"/>
    <w:rsid w:val="00D82C65"/>
    <w:rsid w:val="00D90A0D"/>
    <w:rsid w:val="00DE584A"/>
    <w:rsid w:val="00DE665A"/>
    <w:rsid w:val="00E06E6E"/>
    <w:rsid w:val="00E07B9C"/>
    <w:rsid w:val="00E162AF"/>
    <w:rsid w:val="00E459F6"/>
    <w:rsid w:val="00E85EEA"/>
    <w:rsid w:val="00EC3F88"/>
    <w:rsid w:val="00EC5C3C"/>
    <w:rsid w:val="00EC6E07"/>
    <w:rsid w:val="00F00051"/>
    <w:rsid w:val="00F37577"/>
    <w:rsid w:val="00F56084"/>
    <w:rsid w:val="00F61262"/>
    <w:rsid w:val="00F97093"/>
    <w:rsid w:val="00FA2A08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2024-11-19T09:21:00Z</dcterms:created>
  <dcterms:modified xsi:type="dcterms:W3CDTF">2024-11-19T09:21:00Z</dcterms:modified>
</cp:coreProperties>
</file>